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FD" w:rsidRPr="002842FD" w:rsidRDefault="00010AF7" w:rsidP="002842FD">
      <w:pPr>
        <w:rPr>
          <w:rFonts w:ascii="Arial Narrow" w:hAnsi="Arial Narrow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BDE048" wp14:editId="5451DFE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57300" cy="748665"/>
            <wp:effectExtent l="0" t="0" r="0" b="0"/>
            <wp:wrapTight wrapText="bothSides">
              <wp:wrapPolygon edited="0">
                <wp:start x="0" y="0"/>
                <wp:lineTo x="0" y="20885"/>
                <wp:lineTo x="21273" y="20885"/>
                <wp:lineTo x="21273" y="0"/>
                <wp:lineTo x="0" y="0"/>
              </wp:wrapPolygon>
            </wp:wrapTight>
            <wp:docPr id="4" name="Image 4" descr="MarianSeul+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nSeul+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714B9E" wp14:editId="2B6E93BD">
            <wp:extent cx="1252749" cy="1266825"/>
            <wp:effectExtent l="0" t="0" r="5080" b="0"/>
            <wp:docPr id="2" name="Image 2" descr="DSDEN56-LogoLE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56-LogoLET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64" cy="12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2FD" w:rsidRPr="002842FD">
        <w:rPr>
          <w:rFonts w:ascii="Arial Narrow" w:hAnsi="Arial Narrow" w:cs="Arial"/>
          <w:b/>
          <w:sz w:val="21"/>
          <w:szCs w:val="21"/>
        </w:rPr>
        <w:tab/>
      </w:r>
      <w:r w:rsidR="002842FD" w:rsidRPr="002842FD">
        <w:rPr>
          <w:rFonts w:ascii="Arial Narrow" w:hAnsi="Arial Narrow" w:cs="Arial"/>
          <w:b/>
          <w:sz w:val="21"/>
          <w:szCs w:val="21"/>
        </w:rPr>
        <w:tab/>
      </w:r>
    </w:p>
    <w:p w:rsidR="007425EC" w:rsidRPr="00C37B79" w:rsidRDefault="007425EC" w:rsidP="002842FD">
      <w:pPr>
        <w:pStyle w:val="Sansinterligne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C37B79">
        <w:rPr>
          <w:rFonts w:ascii="Arial Narrow" w:hAnsi="Arial Narrow"/>
          <w:b/>
          <w:sz w:val="26"/>
          <w:szCs w:val="26"/>
          <w:u w:val="single"/>
        </w:rPr>
        <w:t>Appréciation de la valeur professionnelle</w:t>
      </w:r>
    </w:p>
    <w:p w:rsidR="00024D50" w:rsidRDefault="0035480A" w:rsidP="002842FD">
      <w:pPr>
        <w:pStyle w:val="Sansinterligne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C37B79">
        <w:rPr>
          <w:rFonts w:ascii="Arial Narrow" w:hAnsi="Arial Narrow"/>
          <w:b/>
          <w:sz w:val="26"/>
          <w:szCs w:val="26"/>
          <w:u w:val="single"/>
        </w:rPr>
        <w:t xml:space="preserve">Guide </w:t>
      </w:r>
      <w:r w:rsidR="0097556A" w:rsidRPr="00C37B79">
        <w:rPr>
          <w:rFonts w:ascii="Arial Narrow" w:hAnsi="Arial Narrow"/>
          <w:b/>
          <w:sz w:val="26"/>
          <w:szCs w:val="26"/>
          <w:u w:val="single"/>
        </w:rPr>
        <w:t xml:space="preserve">de </w:t>
      </w:r>
      <w:r w:rsidR="00271EDB" w:rsidRPr="00C37B79">
        <w:rPr>
          <w:rFonts w:ascii="Arial Narrow" w:hAnsi="Arial Narrow"/>
          <w:b/>
          <w:sz w:val="26"/>
          <w:szCs w:val="26"/>
          <w:u w:val="single"/>
        </w:rPr>
        <w:t>l</w:t>
      </w:r>
      <w:r w:rsidR="005A68F4" w:rsidRPr="00C37B79">
        <w:rPr>
          <w:rFonts w:ascii="Arial Narrow" w:hAnsi="Arial Narrow"/>
          <w:b/>
          <w:sz w:val="26"/>
          <w:szCs w:val="26"/>
          <w:u w:val="single"/>
        </w:rPr>
        <w:t>’évaluat</w:t>
      </w:r>
      <w:r w:rsidR="0097556A" w:rsidRPr="00C37B79">
        <w:rPr>
          <w:rFonts w:ascii="Arial Narrow" w:hAnsi="Arial Narrow"/>
          <w:b/>
          <w:sz w:val="26"/>
          <w:szCs w:val="26"/>
          <w:u w:val="single"/>
        </w:rPr>
        <w:t>eur</w:t>
      </w:r>
      <w:r w:rsidR="005A68F4" w:rsidRPr="00C37B79">
        <w:rPr>
          <w:rFonts w:ascii="Arial Narrow" w:hAnsi="Arial Narrow"/>
          <w:b/>
          <w:sz w:val="26"/>
          <w:szCs w:val="26"/>
          <w:u w:val="single"/>
        </w:rPr>
        <w:t xml:space="preserve"> de l’</w:t>
      </w:r>
      <w:r w:rsidR="008E0667" w:rsidRPr="00C37B79">
        <w:rPr>
          <w:rFonts w:ascii="Arial Narrow" w:hAnsi="Arial Narrow"/>
          <w:b/>
          <w:sz w:val="26"/>
          <w:szCs w:val="26"/>
          <w:u w:val="single"/>
        </w:rPr>
        <w:t>a</w:t>
      </w:r>
      <w:r w:rsidR="00024D50" w:rsidRPr="00C37B79">
        <w:rPr>
          <w:rFonts w:ascii="Arial Narrow" w:hAnsi="Arial Narrow"/>
          <w:b/>
          <w:sz w:val="26"/>
          <w:szCs w:val="26"/>
          <w:u w:val="single"/>
        </w:rPr>
        <w:t>ccompagnant d’</w:t>
      </w:r>
      <w:r w:rsidR="008E0667" w:rsidRPr="00C37B79">
        <w:rPr>
          <w:rFonts w:ascii="Arial Narrow" w:hAnsi="Arial Narrow"/>
          <w:b/>
          <w:sz w:val="26"/>
          <w:szCs w:val="26"/>
          <w:u w:val="single"/>
        </w:rPr>
        <w:t>é</w:t>
      </w:r>
      <w:r w:rsidR="00024D50" w:rsidRPr="00C37B79">
        <w:rPr>
          <w:rFonts w:ascii="Arial Narrow" w:hAnsi="Arial Narrow"/>
          <w:b/>
          <w:sz w:val="26"/>
          <w:szCs w:val="26"/>
          <w:u w:val="single"/>
        </w:rPr>
        <w:t xml:space="preserve">lèves en </w:t>
      </w:r>
      <w:r w:rsidR="008E0667" w:rsidRPr="00C37B79">
        <w:rPr>
          <w:rFonts w:ascii="Arial Narrow" w:hAnsi="Arial Narrow"/>
          <w:b/>
          <w:sz w:val="26"/>
          <w:szCs w:val="26"/>
          <w:u w:val="single"/>
        </w:rPr>
        <w:t>s</w:t>
      </w:r>
      <w:r w:rsidR="00024D50" w:rsidRPr="00C37B79">
        <w:rPr>
          <w:rFonts w:ascii="Arial Narrow" w:hAnsi="Arial Narrow"/>
          <w:b/>
          <w:sz w:val="26"/>
          <w:szCs w:val="26"/>
          <w:u w:val="single"/>
        </w:rPr>
        <w:t xml:space="preserve">ituation de </w:t>
      </w:r>
      <w:r w:rsidR="008E0667" w:rsidRPr="00C37B79">
        <w:rPr>
          <w:rFonts w:ascii="Arial Narrow" w:hAnsi="Arial Narrow"/>
          <w:b/>
          <w:sz w:val="26"/>
          <w:szCs w:val="26"/>
          <w:u w:val="single"/>
        </w:rPr>
        <w:t>h</w:t>
      </w:r>
      <w:r w:rsidR="00024D50" w:rsidRPr="00C37B79">
        <w:rPr>
          <w:rFonts w:ascii="Arial Narrow" w:hAnsi="Arial Narrow"/>
          <w:b/>
          <w:sz w:val="26"/>
          <w:szCs w:val="26"/>
          <w:u w:val="single"/>
        </w:rPr>
        <w:t>andicap (AESH)</w:t>
      </w:r>
    </w:p>
    <w:p w:rsidR="0085162B" w:rsidRPr="00C37B79" w:rsidRDefault="0085162B" w:rsidP="002842FD">
      <w:pPr>
        <w:pStyle w:val="Sansinterligne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2842FD" w:rsidRPr="002842FD" w:rsidRDefault="002842FD" w:rsidP="007425EC">
      <w:pPr>
        <w:jc w:val="center"/>
        <w:rPr>
          <w:rFonts w:ascii="Arial Narrow" w:hAnsi="Arial Narrow" w:cs="Arial"/>
          <w:b/>
          <w:sz w:val="21"/>
          <w:szCs w:val="21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32"/>
      </w:tblGrid>
      <w:tr w:rsidR="00C30A0A" w:rsidRPr="002842FD" w:rsidTr="00935153">
        <w:trPr>
          <w:cantSplit/>
          <w:trHeight w:val="791"/>
        </w:trPr>
        <w:tc>
          <w:tcPr>
            <w:tcW w:w="5211" w:type="dxa"/>
            <w:gridSpan w:val="2"/>
            <w:vAlign w:val="center"/>
          </w:tcPr>
          <w:p w:rsidR="00C30A0A" w:rsidRPr="002842FD" w:rsidRDefault="00C30A0A" w:rsidP="00F7013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  <w:shd w:val="clear" w:color="auto" w:fill="FFFFFF"/>
              </w:rPr>
              <w:t>CRITÈRES D'APPRÉCIATION DE LA VALEUR PROFESSIONNELLE</w:t>
            </w: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br/>
            </w:r>
            <w:r w:rsidRPr="002842FD">
              <w:rPr>
                <w:rFonts w:ascii="Arial Narrow" w:hAnsi="Arial Narrow" w:cs="Arial"/>
                <w:color w:val="000000"/>
                <w:sz w:val="21"/>
                <w:szCs w:val="21"/>
                <w:shd w:val="clear" w:color="auto" w:fill="FFFFFF"/>
              </w:rPr>
              <w:t>DES ACCOMPAGNANTS DES ÉLÈVES EN SITUATION DE HANDICAP</w:t>
            </w:r>
          </w:p>
        </w:tc>
        <w:tc>
          <w:tcPr>
            <w:tcW w:w="5132" w:type="dxa"/>
            <w:vAlign w:val="center"/>
          </w:tcPr>
          <w:p w:rsidR="00C30A0A" w:rsidRPr="002842FD" w:rsidRDefault="00C30A0A" w:rsidP="0061590B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Questions </w:t>
            </w:r>
            <w:r w:rsidR="0061590B" w:rsidRPr="002842FD">
              <w:rPr>
                <w:rFonts w:ascii="Arial Narrow" w:hAnsi="Arial Narrow" w:cs="Arial"/>
                <w:sz w:val="21"/>
                <w:szCs w:val="21"/>
              </w:rPr>
              <w:t xml:space="preserve">permettant de renseigner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la grille</w:t>
            </w:r>
          </w:p>
        </w:tc>
      </w:tr>
      <w:tr w:rsidR="00C30A0A" w:rsidRPr="002842FD" w:rsidTr="00935153">
        <w:trPr>
          <w:trHeight w:val="832"/>
        </w:trPr>
        <w:tc>
          <w:tcPr>
            <w:tcW w:w="817" w:type="dxa"/>
            <w:vMerge w:val="restart"/>
            <w:textDirection w:val="btLr"/>
            <w:vAlign w:val="center"/>
          </w:tcPr>
          <w:p w:rsidR="00C30A0A" w:rsidRPr="002842FD" w:rsidRDefault="00C30A0A" w:rsidP="009A5EAD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Compétences professionnelles et technicité :</w:t>
            </w:r>
          </w:p>
        </w:tc>
        <w:tc>
          <w:tcPr>
            <w:tcW w:w="4394" w:type="dxa"/>
            <w:vAlign w:val="center"/>
          </w:tcPr>
          <w:p w:rsidR="00C30A0A" w:rsidRPr="002842FD" w:rsidRDefault="00C30A0A" w:rsidP="005D4087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Capacité à contribuer à la mise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en </w:t>
            </w: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œuvre du </w:t>
            </w:r>
            <w:r w:rsidR="005D4087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projet personnalisé de scolarisation</w:t>
            </w: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 : répond aux besoins identifiés avec technicité et ajuste ses actions </w:t>
            </w:r>
          </w:p>
        </w:tc>
        <w:tc>
          <w:tcPr>
            <w:tcW w:w="5132" w:type="dxa"/>
          </w:tcPr>
          <w:p w:rsidR="004805D7" w:rsidRPr="002842FD" w:rsidRDefault="004805D7" w:rsidP="0035480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participe-t-il</w:t>
            </w:r>
            <w:r w:rsidR="005D4087" w:rsidRPr="002842FD">
              <w:rPr>
                <w:rFonts w:ascii="Arial Narrow" w:hAnsi="Arial Narrow" w:cs="Arial"/>
                <w:sz w:val="21"/>
                <w:szCs w:val="21"/>
              </w:rPr>
              <w:t xml:space="preserve"> à la mise en œuvre du projet personnalisé de scolarisation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 xml:space="preserve"> de l’élève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? </w:t>
            </w: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Participe-t-il aux réunions concernant l’élève, en tant que membre de l’Equipe de Suivi de la 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>Scolarisation (ESS) ?</w:t>
            </w: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Rend-il compte des éventuels décalages entre les besoins exprimés dans le projet (PPS) et les réalités du quotidien ? </w:t>
            </w:r>
          </w:p>
          <w:p w:rsidR="004805D7" w:rsidRPr="002842FD" w:rsidRDefault="004805D7" w:rsidP="0035480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trHeight w:val="691"/>
        </w:trPr>
        <w:tc>
          <w:tcPr>
            <w:tcW w:w="817" w:type="dxa"/>
            <w:vMerge/>
            <w:vAlign w:val="center"/>
          </w:tcPr>
          <w:p w:rsidR="00C30A0A" w:rsidRPr="002842FD" w:rsidRDefault="00C30A0A" w:rsidP="009A5EA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Volonté de s’informer et de se former</w:t>
            </w:r>
          </w:p>
        </w:tc>
        <w:tc>
          <w:tcPr>
            <w:tcW w:w="5132" w:type="dxa"/>
          </w:tcPr>
          <w:p w:rsidR="004805D7" w:rsidRPr="002842FD" w:rsidRDefault="004805D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montre-t-il un intérêt particulier pour le handicap de l’élève qu’il accompagne ?</w:t>
            </w:r>
          </w:p>
          <w:p w:rsidR="00421378" w:rsidRPr="002842FD" w:rsidRDefault="0042137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montre-t-il un intérêt particulier pour d’autres formes de handicap ?</w:t>
            </w:r>
          </w:p>
          <w:p w:rsidR="00C30A0A" w:rsidRPr="002842FD" w:rsidRDefault="00C30A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Cherche-t-il des informations sur le sujet ?</w:t>
            </w:r>
          </w:p>
          <w:p w:rsidR="00C30A0A" w:rsidRPr="002842FD" w:rsidRDefault="00C30A0A" w:rsidP="00D819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Sollicite-t-il une formation afin de mieux accompagner l’élève ?</w:t>
            </w:r>
          </w:p>
          <w:p w:rsidR="00C30A0A" w:rsidRPr="002842FD" w:rsidRDefault="00C30A0A" w:rsidP="00D819C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trHeight w:val="713"/>
        </w:trPr>
        <w:tc>
          <w:tcPr>
            <w:tcW w:w="817" w:type="dxa"/>
            <w:vMerge/>
            <w:vAlign w:val="center"/>
          </w:tcPr>
          <w:p w:rsidR="00C30A0A" w:rsidRPr="002842FD" w:rsidRDefault="00C30A0A" w:rsidP="009A5EA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Capacité à exercer un regard critique sur ses actions</w:t>
            </w:r>
          </w:p>
        </w:tc>
        <w:tc>
          <w:tcPr>
            <w:tcW w:w="5132" w:type="dxa"/>
          </w:tcPr>
          <w:p w:rsidR="005D4087" w:rsidRPr="002842FD" w:rsidRDefault="005D408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est-il en capacité d’exercer un regard critique sur ses actions ?</w:t>
            </w:r>
          </w:p>
        </w:tc>
      </w:tr>
      <w:tr w:rsidR="00C30A0A" w:rsidRPr="002842FD" w:rsidTr="00935153">
        <w:trPr>
          <w:trHeight w:val="693"/>
        </w:trPr>
        <w:tc>
          <w:tcPr>
            <w:tcW w:w="817" w:type="dxa"/>
            <w:vMerge/>
            <w:vAlign w:val="center"/>
          </w:tcPr>
          <w:p w:rsidR="00C30A0A" w:rsidRPr="002842FD" w:rsidRDefault="00C30A0A" w:rsidP="009A5EA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Identification et respect des places et rôles de ch</w:t>
            </w:r>
            <w:r w:rsidR="00AA5DF6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acun, y compris des partenaires</w:t>
            </w:r>
          </w:p>
        </w:tc>
        <w:tc>
          <w:tcPr>
            <w:tcW w:w="5132" w:type="dxa"/>
          </w:tcPr>
          <w:p w:rsidR="004805D7" w:rsidRPr="002842FD" w:rsidRDefault="004805D7" w:rsidP="00BF154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BF1543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identifie-t-il la place et le rôle de chacun </w:t>
            </w:r>
            <w:r w:rsidR="00BF1543" w:rsidRPr="002842FD">
              <w:rPr>
                <w:rFonts w:ascii="Arial Narrow" w:hAnsi="Arial Narrow" w:cs="Arial"/>
                <w:sz w:val="21"/>
                <w:szCs w:val="21"/>
              </w:rPr>
              <w:t>y compris d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es partenaires de l’école?</w:t>
            </w:r>
          </w:p>
        </w:tc>
      </w:tr>
      <w:tr w:rsidR="00C30A0A" w:rsidRPr="002842FD" w:rsidTr="00935153">
        <w:trPr>
          <w:trHeight w:val="693"/>
        </w:trPr>
        <w:tc>
          <w:tcPr>
            <w:tcW w:w="817" w:type="dxa"/>
            <w:vMerge/>
            <w:vAlign w:val="center"/>
          </w:tcPr>
          <w:p w:rsidR="00C30A0A" w:rsidRPr="002842FD" w:rsidRDefault="00C30A0A" w:rsidP="009A5EA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Qualités d'expression écrite et orale</w:t>
            </w:r>
          </w:p>
        </w:tc>
        <w:tc>
          <w:tcPr>
            <w:tcW w:w="5132" w:type="dxa"/>
          </w:tcPr>
          <w:p w:rsidR="004805D7" w:rsidRPr="002842FD" w:rsidRDefault="004805D7" w:rsidP="00D502D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61590B" w:rsidP="00D502D5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s’exprime-t-il de manière compréhensible</w:t>
            </w:r>
            <w:r w:rsidR="0048386E" w:rsidRPr="002842FD">
              <w:rPr>
                <w:rFonts w:ascii="Arial Narrow" w:hAnsi="Arial Narrow" w:cs="Arial"/>
                <w:sz w:val="21"/>
                <w:szCs w:val="21"/>
              </w:rPr>
              <w:t xml:space="preserve"> pour l’élève</w:t>
            </w:r>
            <w:r w:rsidR="0093515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C30A0A" w:rsidRPr="002842FD">
              <w:rPr>
                <w:rFonts w:ascii="Arial Narrow" w:hAnsi="Arial Narrow" w:cs="Arial"/>
                <w:sz w:val="21"/>
                <w:szCs w:val="21"/>
              </w:rPr>
              <w:t>?</w:t>
            </w:r>
          </w:p>
          <w:p w:rsidR="00C30A0A" w:rsidRPr="002842FD" w:rsidRDefault="00C30A0A" w:rsidP="00D502D5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Sait</w:t>
            </w:r>
            <w:r w:rsidR="0061590B" w:rsidRPr="002842FD">
              <w:rPr>
                <w:rFonts w:ascii="Arial Narrow" w:hAnsi="Arial Narrow" w:cs="Arial"/>
                <w:sz w:val="21"/>
                <w:szCs w:val="21"/>
              </w:rPr>
              <w:t>-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il adapter son langage afin de faciliter la compréhens</w:t>
            </w:r>
            <w:r w:rsidR="006314D8" w:rsidRPr="002842FD">
              <w:rPr>
                <w:rFonts w:ascii="Arial Narrow" w:hAnsi="Arial Narrow" w:cs="Arial"/>
                <w:sz w:val="21"/>
                <w:szCs w:val="21"/>
              </w:rPr>
              <w:t>ion de l’élève qu’il accompagne ?</w:t>
            </w:r>
          </w:p>
          <w:p w:rsidR="00C30A0A" w:rsidRPr="002842FD" w:rsidRDefault="00C30A0A" w:rsidP="00D502D5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Le langage est-il approprié aux caractéristiques de l’élève ?</w:t>
            </w:r>
          </w:p>
          <w:p w:rsidR="0061590B" w:rsidRPr="002842FD" w:rsidRDefault="0061590B" w:rsidP="00D502D5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Est-il capable de mener un échange et d’argumenter ?</w:t>
            </w:r>
          </w:p>
          <w:p w:rsidR="00C30A0A" w:rsidRPr="002842FD" w:rsidRDefault="00C30A0A" w:rsidP="00D502D5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L AESH </w:t>
            </w:r>
            <w:r w:rsidR="001F6654" w:rsidRPr="002842FD">
              <w:rPr>
                <w:rFonts w:ascii="Arial Narrow" w:hAnsi="Arial Narrow" w:cs="Arial"/>
                <w:sz w:val="21"/>
                <w:szCs w:val="21"/>
              </w:rPr>
              <w:t>est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-il </w:t>
            </w:r>
            <w:r w:rsidR="001F6654" w:rsidRPr="002842FD">
              <w:rPr>
                <w:rFonts w:ascii="Arial Narrow" w:hAnsi="Arial Narrow" w:cs="Arial"/>
                <w:sz w:val="21"/>
                <w:szCs w:val="21"/>
              </w:rPr>
              <w:t xml:space="preserve">capable de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prendre la séance en note</w:t>
            </w:r>
            <w:r w:rsidR="0048386E" w:rsidRPr="002842FD">
              <w:rPr>
                <w:rFonts w:ascii="Arial Narrow" w:hAnsi="Arial Narrow" w:cs="Arial"/>
                <w:sz w:val="21"/>
                <w:szCs w:val="21"/>
              </w:rPr>
              <w:t xml:space="preserve"> de façon correcte et compréhensible</w:t>
            </w:r>
            <w:r w:rsidR="0061590B" w:rsidRPr="002842FD">
              <w:rPr>
                <w:rFonts w:ascii="Arial Narrow" w:hAnsi="Arial Narrow" w:cs="Arial"/>
                <w:sz w:val="21"/>
                <w:szCs w:val="21"/>
              </w:rPr>
              <w:t> ?</w:t>
            </w:r>
          </w:p>
          <w:p w:rsidR="00C30A0A" w:rsidRPr="002842FD" w:rsidRDefault="00C30A0A" w:rsidP="00D502D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trHeight w:val="843"/>
        </w:trPr>
        <w:tc>
          <w:tcPr>
            <w:tcW w:w="817" w:type="dxa"/>
            <w:vMerge w:val="restart"/>
            <w:textDirection w:val="btLr"/>
            <w:vAlign w:val="center"/>
          </w:tcPr>
          <w:p w:rsidR="00C30A0A" w:rsidRPr="002842FD" w:rsidRDefault="00C30A0A" w:rsidP="009A5EAD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Contribution à l'activité du service :</w:t>
            </w: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Capacité à partager l'information, à transférer les co</w:t>
            </w:r>
            <w:r w:rsidR="00AA5DF6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nnaissances et à rendre compte</w:t>
            </w:r>
          </w:p>
        </w:tc>
        <w:tc>
          <w:tcPr>
            <w:tcW w:w="5132" w:type="dxa"/>
          </w:tcPr>
          <w:p w:rsidR="004805D7" w:rsidRPr="002842FD" w:rsidRDefault="004805D7" w:rsidP="0035480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partage-t-il avec l’enseignant ses observations dans les domaines suivants : aides apportées,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réussites, difficultés, réactions de l’élève accompagné.</w:t>
            </w: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trHeight w:val="840"/>
        </w:trPr>
        <w:tc>
          <w:tcPr>
            <w:tcW w:w="817" w:type="dxa"/>
            <w:vMerge/>
            <w:vAlign w:val="center"/>
          </w:tcPr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Capacité à prendre en compte les remarques des enseignants et</w:t>
            </w:r>
            <w:r w:rsidR="00AA5DF6" w:rsidRPr="002842FD">
              <w:rPr>
                <w:rFonts w:ascii="Arial Narrow" w:hAnsi="Arial Narrow" w:cs="Arial"/>
                <w:sz w:val="21"/>
                <w:szCs w:val="21"/>
              </w:rPr>
              <w:t xml:space="preserve"> à respecter leur rôle et place</w:t>
            </w:r>
          </w:p>
        </w:tc>
        <w:tc>
          <w:tcPr>
            <w:tcW w:w="5132" w:type="dxa"/>
          </w:tcPr>
          <w:p w:rsidR="005D4087" w:rsidRPr="002842FD" w:rsidRDefault="005D4087" w:rsidP="000770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0770AC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adopte-t-il une attitude favorable à l’écoute et aux échanges avec les enseignants ?</w:t>
            </w:r>
          </w:p>
          <w:p w:rsidR="00C30A0A" w:rsidRPr="002842FD" w:rsidRDefault="00C30A0A" w:rsidP="000770AC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prend-il en compte</w:t>
            </w:r>
            <w:r w:rsidR="00935153">
              <w:rPr>
                <w:rFonts w:ascii="Arial Narrow" w:hAnsi="Arial Narrow" w:cs="Arial"/>
                <w:sz w:val="21"/>
                <w:szCs w:val="21"/>
              </w:rPr>
              <w:t xml:space="preserve"> les remarques de l’enseignant 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afin d’améliorer la prise en charge de l’élève qui lui a été confié</w:t>
            </w:r>
            <w:r w:rsidR="0093515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?</w:t>
            </w:r>
          </w:p>
          <w:p w:rsidR="00C30A0A" w:rsidRPr="002842FD" w:rsidRDefault="00C30A0A" w:rsidP="000770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trHeight w:val="714"/>
        </w:trPr>
        <w:tc>
          <w:tcPr>
            <w:tcW w:w="817" w:type="dxa"/>
            <w:vMerge/>
            <w:vAlign w:val="center"/>
          </w:tcPr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Dynamisme, rigueur, efficacité et fiabilité</w:t>
            </w:r>
          </w:p>
        </w:tc>
        <w:tc>
          <w:tcPr>
            <w:tcW w:w="5132" w:type="dxa"/>
          </w:tcPr>
          <w:p w:rsidR="004805D7" w:rsidRPr="002842FD" w:rsidRDefault="004805D7" w:rsidP="000770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0770AC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mène-t-il ses tâches avec dynamisme et rigueur ?</w:t>
            </w:r>
          </w:p>
          <w:p w:rsidR="00C30A0A" w:rsidRPr="002842FD" w:rsidRDefault="00C30A0A" w:rsidP="000770AC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Fait-il preuve d’efficacité ?</w:t>
            </w:r>
          </w:p>
          <w:p w:rsidR="004805D7" w:rsidRPr="002842FD" w:rsidRDefault="0048386E" w:rsidP="0048386E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Fait-il preuve d’autonomie ? </w:t>
            </w:r>
          </w:p>
        </w:tc>
      </w:tr>
      <w:tr w:rsidR="00C30A0A" w:rsidRPr="002842FD" w:rsidTr="00935153">
        <w:trPr>
          <w:trHeight w:val="708"/>
        </w:trPr>
        <w:tc>
          <w:tcPr>
            <w:tcW w:w="817" w:type="dxa"/>
            <w:vMerge/>
            <w:vAlign w:val="center"/>
          </w:tcPr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Sens du service public, conscienc</w:t>
            </w:r>
            <w:r w:rsidR="00AA5DF6" w:rsidRPr="002842FD">
              <w:rPr>
                <w:rFonts w:ascii="Arial Narrow" w:hAnsi="Arial Narrow" w:cs="Arial"/>
                <w:sz w:val="21"/>
                <w:szCs w:val="21"/>
              </w:rPr>
              <w:t>e professionnelle et discrétion</w:t>
            </w:r>
          </w:p>
        </w:tc>
        <w:tc>
          <w:tcPr>
            <w:tcW w:w="5132" w:type="dxa"/>
          </w:tcPr>
          <w:p w:rsidR="004805D7" w:rsidRPr="002842FD" w:rsidRDefault="004805D7" w:rsidP="00D502D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D502D5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est-il conscient de la confidentialité liée à sa mission</w:t>
            </w:r>
            <w:r w:rsidR="0093515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?</w:t>
            </w:r>
          </w:p>
          <w:p w:rsidR="00AA6D80" w:rsidRPr="002842FD" w:rsidRDefault="00BF1543" w:rsidP="00BF1543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R</w:t>
            </w:r>
            <w:r w:rsidR="00C30A0A" w:rsidRPr="002842FD">
              <w:rPr>
                <w:rFonts w:ascii="Arial Narrow" w:hAnsi="Arial Narrow" w:cs="Arial"/>
                <w:sz w:val="21"/>
                <w:szCs w:val="21"/>
              </w:rPr>
              <w:t xml:space="preserve">épond-il aux parents sur les points qui le 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>c</w:t>
            </w:r>
            <w:r w:rsidR="00C30A0A" w:rsidRPr="002842FD">
              <w:rPr>
                <w:rFonts w:ascii="Arial Narrow" w:hAnsi="Arial Narrow" w:cs="Arial"/>
                <w:sz w:val="21"/>
                <w:szCs w:val="21"/>
              </w:rPr>
              <w:t>oncernent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exclusivement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? </w:t>
            </w:r>
          </w:p>
          <w:p w:rsidR="00C30A0A" w:rsidRPr="002842FD" w:rsidRDefault="00BF1543" w:rsidP="00BF1543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Est-il capable</w:t>
            </w:r>
            <w:r w:rsidR="00C30A0A" w:rsidRPr="002842F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de ne pas répondre 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>à la place de l’enseignant sur les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 questions 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>qui concerne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 l’apprentissage ? </w:t>
            </w:r>
          </w:p>
          <w:p w:rsidR="006314D8" w:rsidRPr="002842FD" w:rsidRDefault="00C92E02" w:rsidP="0061590B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Ren</w:t>
            </w:r>
            <w:r w:rsidR="0061590B" w:rsidRPr="002842FD">
              <w:rPr>
                <w:rFonts w:ascii="Arial Narrow" w:hAnsi="Arial Narrow" w:cs="Arial"/>
                <w:sz w:val="21"/>
                <w:szCs w:val="21"/>
              </w:rPr>
              <w:t>d-t-il compte régulièrement à l’enseignant ?</w:t>
            </w:r>
          </w:p>
          <w:p w:rsidR="004805D7" w:rsidRPr="002842FD" w:rsidRDefault="004805D7" w:rsidP="0061590B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trHeight w:val="689"/>
        </w:trPr>
        <w:tc>
          <w:tcPr>
            <w:tcW w:w="817" w:type="dxa"/>
            <w:vMerge/>
            <w:vAlign w:val="center"/>
          </w:tcPr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805D7" w:rsidRPr="002842FD" w:rsidRDefault="004805D7" w:rsidP="00665AC8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  <w:p w:rsidR="004805D7" w:rsidRPr="002842FD" w:rsidRDefault="00C30A0A" w:rsidP="005D4087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Capacité à respecter l'organisation collective du </w:t>
            </w:r>
            <w:r w:rsidR="001F205C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travail (ponctualité, posture,</w:t>
            </w: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…)</w:t>
            </w:r>
          </w:p>
        </w:tc>
        <w:tc>
          <w:tcPr>
            <w:tcW w:w="5132" w:type="dxa"/>
          </w:tcPr>
          <w:p w:rsidR="00C30A0A" w:rsidRPr="002842FD" w:rsidRDefault="00C30A0A" w:rsidP="008D609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BF1543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Répond</w:t>
            </w:r>
            <w:r w:rsidR="00BF1543" w:rsidRPr="002842FD">
              <w:rPr>
                <w:rFonts w:ascii="Arial Narrow" w:hAnsi="Arial Narrow" w:cs="Arial"/>
                <w:sz w:val="21"/>
                <w:szCs w:val="21"/>
              </w:rPr>
              <w:t>-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il aux exigences de ponctualité et d’assiduité ? </w:t>
            </w:r>
          </w:p>
        </w:tc>
      </w:tr>
      <w:tr w:rsidR="00C30A0A" w:rsidRPr="002842FD" w:rsidTr="00935153">
        <w:trPr>
          <w:cantSplit/>
          <w:trHeight w:val="699"/>
        </w:trPr>
        <w:tc>
          <w:tcPr>
            <w:tcW w:w="817" w:type="dxa"/>
            <w:vMerge w:val="restart"/>
            <w:textDirection w:val="btLr"/>
            <w:vAlign w:val="center"/>
          </w:tcPr>
          <w:p w:rsidR="00C30A0A" w:rsidRPr="002842FD" w:rsidRDefault="00C30A0A" w:rsidP="00665AC8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Capacités professionnelles et relationnelles :</w:t>
            </w: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Autonomie, discernement et sens des initiatives dans l'exercice de </w:t>
            </w:r>
            <w:r w:rsidR="00AA5DF6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ses attributions</w:t>
            </w:r>
          </w:p>
        </w:tc>
        <w:tc>
          <w:tcPr>
            <w:tcW w:w="5132" w:type="dxa"/>
          </w:tcPr>
          <w:p w:rsidR="004805D7" w:rsidRPr="002842FD" w:rsidRDefault="004805D7" w:rsidP="000770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0770AC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Prend-il des initiatives afin d’aider l’élève ?</w:t>
            </w:r>
          </w:p>
          <w:p w:rsidR="00C30A0A" w:rsidRPr="002842FD" w:rsidRDefault="00C30A0A" w:rsidP="00F0470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Attend-il au contraire qu’on lui dise systématiquement comment se comporter ?</w:t>
            </w:r>
          </w:p>
          <w:p w:rsidR="004805D7" w:rsidRPr="002842FD" w:rsidRDefault="004805D7" w:rsidP="00F0470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cantSplit/>
          <w:trHeight w:val="311"/>
        </w:trPr>
        <w:tc>
          <w:tcPr>
            <w:tcW w:w="817" w:type="dxa"/>
            <w:vMerge/>
            <w:textDirection w:val="btLr"/>
            <w:vAlign w:val="center"/>
          </w:tcPr>
          <w:p w:rsidR="00C30A0A" w:rsidRPr="002842FD" w:rsidRDefault="00C30A0A" w:rsidP="009A5EAD">
            <w:pPr>
              <w:ind w:left="113" w:right="113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Respect de l’autonomie de l’élève (ne fait pas à sa place) et établissement d’une relation juste </w:t>
            </w:r>
            <w:r w:rsidR="00AA5DF6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avec lui</w:t>
            </w:r>
          </w:p>
        </w:tc>
        <w:tc>
          <w:tcPr>
            <w:tcW w:w="5132" w:type="dxa"/>
          </w:tcPr>
          <w:p w:rsidR="004805D7" w:rsidRPr="002842FD" w:rsidRDefault="004805D7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Est-il conscient de la nécessité de développer l’autonomie de l’élève ?</w:t>
            </w:r>
          </w:p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Veille-t-il à laisser l’élève faire seul les tâches demandées le plus souvent possible</w:t>
            </w:r>
            <w:r w:rsidR="0093515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?</w:t>
            </w:r>
          </w:p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Prend-il l’</w:t>
            </w:r>
            <w:r w:rsidR="006314D8" w:rsidRPr="002842FD">
              <w:rPr>
                <w:rFonts w:ascii="Arial Narrow" w:hAnsi="Arial Narrow" w:cs="Arial"/>
                <w:sz w:val="21"/>
                <w:szCs w:val="21"/>
              </w:rPr>
              <w:t xml:space="preserve">initiative de se 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>ménager des temps d’observation de l’élève 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?</w:t>
            </w: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Encourage-t-il l’élève accompagné ?</w:t>
            </w:r>
          </w:p>
          <w:p w:rsidR="00C30A0A" w:rsidRPr="002842FD" w:rsidRDefault="00C30A0A" w:rsidP="0035480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cantSplit/>
          <w:trHeight w:val="705"/>
        </w:trPr>
        <w:tc>
          <w:tcPr>
            <w:tcW w:w="817" w:type="dxa"/>
            <w:vMerge/>
            <w:textDirection w:val="btLr"/>
            <w:vAlign w:val="center"/>
          </w:tcPr>
          <w:p w:rsidR="00C30A0A" w:rsidRPr="002842FD" w:rsidRDefault="00C30A0A" w:rsidP="009A5EAD">
            <w:pPr>
              <w:ind w:left="113" w:right="113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0A0A" w:rsidRPr="002842FD" w:rsidRDefault="00C30A0A" w:rsidP="00665AC8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Capacité à travailler en équipe</w:t>
            </w:r>
            <w:r w:rsidR="00AA5DF6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et disponibilité pour le faire</w:t>
            </w:r>
          </w:p>
        </w:tc>
        <w:tc>
          <w:tcPr>
            <w:tcW w:w="5132" w:type="dxa"/>
          </w:tcPr>
          <w:p w:rsidR="004805D7" w:rsidRPr="002842FD" w:rsidRDefault="004805D7" w:rsidP="00061321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061321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L’AESH participe-t-il à sa mesure au travail d’équipe mis en œuvre dans l’école ?</w:t>
            </w:r>
          </w:p>
          <w:p w:rsidR="00C30A0A" w:rsidRPr="002842FD" w:rsidRDefault="00C30A0A" w:rsidP="00C853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Fait-il preuve de disponibilité ?</w:t>
            </w:r>
          </w:p>
          <w:p w:rsidR="00C30A0A" w:rsidRPr="002842FD" w:rsidRDefault="00C30A0A" w:rsidP="00061321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30A0A" w:rsidRPr="002842FD" w:rsidTr="00935153">
        <w:trPr>
          <w:cantSplit/>
          <w:trHeight w:val="286"/>
        </w:trPr>
        <w:tc>
          <w:tcPr>
            <w:tcW w:w="817" w:type="dxa"/>
            <w:vMerge/>
            <w:textDirection w:val="btLr"/>
            <w:vAlign w:val="center"/>
          </w:tcPr>
          <w:p w:rsidR="00C30A0A" w:rsidRPr="002842FD" w:rsidRDefault="00C30A0A" w:rsidP="009A5EAD">
            <w:pPr>
              <w:ind w:left="113" w:right="113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805D7" w:rsidRPr="002842FD" w:rsidRDefault="004805D7" w:rsidP="00B760B9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  <w:p w:rsidR="00C30A0A" w:rsidRPr="002842FD" w:rsidRDefault="00C30A0A" w:rsidP="00B760B9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Aptitudes relationnelles (avec le public et dans l'environnement profession</w:t>
            </w:r>
            <w:r w:rsidR="00AA5DF6" w:rsidRPr="002842FD">
              <w:rPr>
                <w:rFonts w:ascii="Arial Narrow" w:hAnsi="Arial Narrow" w:cs="Arial"/>
                <w:color w:val="000000"/>
                <w:sz w:val="21"/>
                <w:szCs w:val="21"/>
              </w:rPr>
              <w:t>nel), notamment maîtrise de soi</w:t>
            </w:r>
          </w:p>
          <w:p w:rsidR="004805D7" w:rsidRPr="002842FD" w:rsidRDefault="004805D7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132" w:type="dxa"/>
          </w:tcPr>
          <w:p w:rsidR="004805D7" w:rsidRPr="002842FD" w:rsidRDefault="004805D7" w:rsidP="00C853A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C853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Adopte-t-il une attitude favorable à l’écoute et aux échanges dans l'environnement professionnel</w:t>
            </w:r>
            <w:r w:rsidR="0093515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 xml:space="preserve">? </w:t>
            </w:r>
          </w:p>
          <w:p w:rsidR="00C30A0A" w:rsidRPr="002842FD" w:rsidRDefault="00C30A0A" w:rsidP="00C853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Fait-il preuve de maîtrise de soi dans des situations sensibles ?</w:t>
            </w:r>
          </w:p>
          <w:p w:rsidR="008150A8" w:rsidRPr="002842FD" w:rsidRDefault="008150A8" w:rsidP="00C853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2842FD">
              <w:rPr>
                <w:rFonts w:ascii="Arial Narrow" w:hAnsi="Arial Narrow" w:cs="Arial"/>
                <w:sz w:val="21"/>
                <w:szCs w:val="21"/>
              </w:rPr>
              <w:t>Fait-il preuve de distance</w:t>
            </w:r>
            <w:r w:rsidR="001607D9" w:rsidRPr="002842F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professionnelle envers l’élève</w:t>
            </w:r>
            <w:r w:rsidR="00AA6D80" w:rsidRPr="002842FD">
              <w:rPr>
                <w:rFonts w:ascii="Arial Narrow" w:hAnsi="Arial Narrow" w:cs="Arial"/>
                <w:sz w:val="21"/>
                <w:szCs w:val="21"/>
              </w:rPr>
              <w:t xml:space="preserve"> et sa famille </w:t>
            </w:r>
            <w:r w:rsidRPr="002842FD">
              <w:rPr>
                <w:rFonts w:ascii="Arial Narrow" w:hAnsi="Arial Narrow" w:cs="Arial"/>
                <w:sz w:val="21"/>
                <w:szCs w:val="21"/>
              </w:rPr>
              <w:t>?</w:t>
            </w:r>
          </w:p>
          <w:p w:rsidR="004805D7" w:rsidRPr="002842FD" w:rsidRDefault="004805D7" w:rsidP="00C853A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C30A0A" w:rsidRPr="002842FD" w:rsidRDefault="00C30A0A" w:rsidP="00B760B9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842FD" w:rsidRDefault="002842FD" w:rsidP="007425EC">
      <w:pPr>
        <w:pStyle w:val="Sansinterligne"/>
        <w:jc w:val="both"/>
        <w:rPr>
          <w:rFonts w:ascii="Arial Narrow" w:hAnsi="Arial Narrow"/>
          <w:b/>
          <w:sz w:val="20"/>
          <w:szCs w:val="20"/>
        </w:rPr>
      </w:pPr>
    </w:p>
    <w:p w:rsidR="00935153" w:rsidRPr="00935153" w:rsidRDefault="005A68F4" w:rsidP="007425EC">
      <w:pPr>
        <w:pStyle w:val="Sansinterligne"/>
        <w:jc w:val="both"/>
        <w:rPr>
          <w:rFonts w:ascii="Arial Narrow" w:hAnsi="Arial Narrow"/>
        </w:rPr>
      </w:pPr>
      <w:r w:rsidRPr="00935153">
        <w:rPr>
          <w:rFonts w:ascii="Arial Narrow" w:hAnsi="Arial Narrow"/>
          <w:b/>
        </w:rPr>
        <w:t>Formation</w:t>
      </w:r>
      <w:r w:rsidR="002842FD" w:rsidRPr="00935153">
        <w:rPr>
          <w:rFonts w:ascii="Arial Narrow" w:hAnsi="Arial Narrow"/>
          <w:b/>
        </w:rPr>
        <w:t xml:space="preserve"> : </w:t>
      </w:r>
      <w:r w:rsidR="00C30A0A" w:rsidRPr="00935153">
        <w:rPr>
          <w:rFonts w:ascii="Arial Narrow" w:hAnsi="Arial Narrow"/>
        </w:rPr>
        <w:t>Rappel :</w:t>
      </w:r>
      <w:r w:rsidRPr="00935153">
        <w:rPr>
          <w:rFonts w:ascii="Arial Narrow" w:hAnsi="Arial Narrow"/>
        </w:rPr>
        <w:t xml:space="preserve"> Le temps de formation fait partie du temps de travail. Il est pertinent de préciser</w:t>
      </w:r>
      <w:r w:rsidR="009E7BDC" w:rsidRPr="00935153">
        <w:rPr>
          <w:rFonts w:ascii="Arial Narrow" w:hAnsi="Arial Narrow"/>
        </w:rPr>
        <w:t>, le cas échéant,</w:t>
      </w:r>
      <w:r w:rsidRPr="00935153">
        <w:rPr>
          <w:rFonts w:ascii="Arial Narrow" w:hAnsi="Arial Narrow"/>
        </w:rPr>
        <w:t xml:space="preserve"> les rétic</w:t>
      </w:r>
      <w:r w:rsidR="00AA6D80" w:rsidRPr="00935153">
        <w:rPr>
          <w:rFonts w:ascii="Arial Narrow" w:hAnsi="Arial Narrow"/>
        </w:rPr>
        <w:t>ences de l’AESH à participer à des</w:t>
      </w:r>
      <w:r w:rsidRPr="00935153">
        <w:rPr>
          <w:rFonts w:ascii="Arial Narrow" w:hAnsi="Arial Narrow"/>
        </w:rPr>
        <w:t xml:space="preserve"> formation</w:t>
      </w:r>
      <w:r w:rsidR="00AA6D80" w:rsidRPr="00935153">
        <w:rPr>
          <w:rFonts w:ascii="Arial Narrow" w:hAnsi="Arial Narrow"/>
        </w:rPr>
        <w:t>s.</w:t>
      </w:r>
    </w:p>
    <w:p w:rsidR="005A68F4" w:rsidRPr="00935153" w:rsidRDefault="00935153" w:rsidP="007425EC">
      <w:pPr>
        <w:pStyle w:val="Sansinterligne"/>
        <w:jc w:val="both"/>
        <w:rPr>
          <w:rFonts w:ascii="Arial Narrow" w:hAnsi="Arial Narrow"/>
        </w:rPr>
      </w:pPr>
      <w:r w:rsidRPr="00935153">
        <w:rPr>
          <w:rFonts w:ascii="Arial Narrow" w:hAnsi="Arial Narrow"/>
        </w:rPr>
        <w:br/>
      </w:r>
    </w:p>
    <w:p w:rsidR="00C30A0A" w:rsidRPr="00935153" w:rsidRDefault="005A68F4" w:rsidP="007425EC">
      <w:pPr>
        <w:pStyle w:val="Sansinterligne"/>
        <w:jc w:val="both"/>
        <w:rPr>
          <w:rFonts w:ascii="Arial Narrow" w:hAnsi="Arial Narrow"/>
        </w:rPr>
      </w:pPr>
      <w:r w:rsidRPr="00935153">
        <w:rPr>
          <w:rFonts w:ascii="Arial Narrow" w:hAnsi="Arial Narrow"/>
          <w:b/>
        </w:rPr>
        <w:t>Avis sur la manière de servir de l’intéressé(e) :</w:t>
      </w:r>
      <w:r w:rsidR="002842FD" w:rsidRPr="00935153">
        <w:rPr>
          <w:rFonts w:ascii="Arial Narrow" w:hAnsi="Arial Narrow"/>
          <w:b/>
        </w:rPr>
        <w:t xml:space="preserve"> </w:t>
      </w:r>
    </w:p>
    <w:p w:rsidR="00531611" w:rsidRPr="00935153" w:rsidRDefault="00AA6D80" w:rsidP="002842FD">
      <w:pPr>
        <w:pStyle w:val="Sansinterligne"/>
        <w:jc w:val="both"/>
        <w:rPr>
          <w:rFonts w:ascii="Arial Narrow" w:hAnsi="Arial Narrow" w:cs="Arial"/>
        </w:rPr>
      </w:pPr>
      <w:r w:rsidRPr="00935153">
        <w:rPr>
          <w:rFonts w:ascii="Arial Narrow" w:hAnsi="Arial Narrow"/>
        </w:rPr>
        <w:t>Pour le premier degré, s</w:t>
      </w:r>
      <w:r w:rsidR="0064611A" w:rsidRPr="00935153">
        <w:rPr>
          <w:rFonts w:ascii="Arial Narrow" w:hAnsi="Arial Narrow"/>
        </w:rPr>
        <w:t>i la reconduction du contrat ne s’avère pas souhaitable, l’évaluation et le rapport</w:t>
      </w:r>
      <w:r w:rsidRPr="00935153">
        <w:rPr>
          <w:rFonts w:ascii="Arial Narrow" w:hAnsi="Arial Narrow"/>
        </w:rPr>
        <w:t xml:space="preserve"> circonstancié </w:t>
      </w:r>
      <w:r w:rsidR="0064611A" w:rsidRPr="00935153">
        <w:rPr>
          <w:rFonts w:ascii="Arial Narrow" w:hAnsi="Arial Narrow"/>
        </w:rPr>
        <w:t xml:space="preserve">doivent être transmis à l’inspecteur </w:t>
      </w:r>
      <w:r w:rsidRPr="00935153">
        <w:rPr>
          <w:rFonts w:ascii="Arial Narrow" w:hAnsi="Arial Narrow"/>
        </w:rPr>
        <w:t>de la circonscription.</w:t>
      </w:r>
      <w:r w:rsidR="002842FD" w:rsidRPr="00935153">
        <w:rPr>
          <w:rFonts w:ascii="Arial Narrow" w:hAnsi="Arial Narrow"/>
        </w:rPr>
        <w:t xml:space="preserve"> </w:t>
      </w:r>
      <w:r w:rsidR="00C3614D" w:rsidRPr="00935153">
        <w:rPr>
          <w:rFonts w:ascii="Arial Narrow" w:hAnsi="Arial Narrow"/>
        </w:rPr>
        <w:t xml:space="preserve">Pour le second degré, si la reconduction du contrat ne s’avère pas souhaitable, l’évaluation et le rapport circonstancié </w:t>
      </w:r>
      <w:bookmarkStart w:id="0" w:name="_GoBack"/>
      <w:bookmarkEnd w:id="0"/>
      <w:r w:rsidR="00C3614D" w:rsidRPr="00935153">
        <w:rPr>
          <w:rFonts w:ascii="Arial Narrow" w:hAnsi="Arial Narrow"/>
        </w:rPr>
        <w:t>doivent être transmis à la DSDEN.</w:t>
      </w:r>
    </w:p>
    <w:sectPr w:rsidR="00531611" w:rsidRPr="00935153" w:rsidSect="007A078D">
      <w:headerReference w:type="default" r:id="rId10"/>
      <w:footerReference w:type="default" r:id="rId11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B0" w:rsidRDefault="00301DB0" w:rsidP="00885E3A">
      <w:pPr>
        <w:spacing w:after="0" w:line="240" w:lineRule="auto"/>
      </w:pPr>
      <w:r>
        <w:separator/>
      </w:r>
    </w:p>
  </w:endnote>
  <w:endnote w:type="continuationSeparator" w:id="0">
    <w:p w:rsidR="00301DB0" w:rsidRDefault="00301DB0" w:rsidP="0088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4"/>
        <w:szCs w:val="14"/>
      </w:rPr>
      <w:id w:val="13269416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162B" w:rsidRPr="0085162B" w:rsidRDefault="0085162B">
            <w:pPr>
              <w:pStyle w:val="Pieddepage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5162B">
              <w:rPr>
                <w:rFonts w:ascii="Arial Narrow" w:hAnsi="Arial Narrow"/>
                <w:sz w:val="14"/>
                <w:szCs w:val="14"/>
              </w:rPr>
              <w:t xml:space="preserve">Page </w:t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3303CF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2</w:t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  <w:r w:rsidRPr="0085162B">
              <w:rPr>
                <w:rFonts w:ascii="Arial Narrow" w:hAnsi="Arial Narrow"/>
                <w:sz w:val="14"/>
                <w:szCs w:val="14"/>
              </w:rPr>
              <w:t xml:space="preserve"> sur </w:t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3303CF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2</w:t>
            </w:r>
            <w:r w:rsidRPr="0085162B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885E3A" w:rsidRDefault="00885E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B0" w:rsidRDefault="00301DB0" w:rsidP="00885E3A">
      <w:pPr>
        <w:spacing w:after="0" w:line="240" w:lineRule="auto"/>
      </w:pPr>
      <w:r>
        <w:separator/>
      </w:r>
    </w:p>
  </w:footnote>
  <w:footnote w:type="continuationSeparator" w:id="0">
    <w:p w:rsidR="00301DB0" w:rsidRDefault="00301DB0" w:rsidP="0088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CA" w:rsidRDefault="005A4A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6C"/>
    <w:multiLevelType w:val="multilevel"/>
    <w:tmpl w:val="EE1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ED"/>
    <w:rsid w:val="00010AF7"/>
    <w:rsid w:val="0001164A"/>
    <w:rsid w:val="00024D50"/>
    <w:rsid w:val="00037433"/>
    <w:rsid w:val="00045552"/>
    <w:rsid w:val="00046B42"/>
    <w:rsid w:val="00061321"/>
    <w:rsid w:val="000770AC"/>
    <w:rsid w:val="0009103C"/>
    <w:rsid w:val="000B428E"/>
    <w:rsid w:val="000D62EE"/>
    <w:rsid w:val="000E71A1"/>
    <w:rsid w:val="00120A25"/>
    <w:rsid w:val="001607D9"/>
    <w:rsid w:val="00160F7A"/>
    <w:rsid w:val="001934FA"/>
    <w:rsid w:val="001C6A81"/>
    <w:rsid w:val="001E4004"/>
    <w:rsid w:val="001F205C"/>
    <w:rsid w:val="001F6654"/>
    <w:rsid w:val="002009BD"/>
    <w:rsid w:val="0024140B"/>
    <w:rsid w:val="00255ACD"/>
    <w:rsid w:val="00271EDB"/>
    <w:rsid w:val="00273BFF"/>
    <w:rsid w:val="002747BC"/>
    <w:rsid w:val="002842FD"/>
    <w:rsid w:val="002E7D4C"/>
    <w:rsid w:val="00301DB0"/>
    <w:rsid w:val="00314693"/>
    <w:rsid w:val="003303CF"/>
    <w:rsid w:val="00343CDF"/>
    <w:rsid w:val="00352DBA"/>
    <w:rsid w:val="0035480A"/>
    <w:rsid w:val="0037238D"/>
    <w:rsid w:val="003A2330"/>
    <w:rsid w:val="003A6CFA"/>
    <w:rsid w:val="003B39F2"/>
    <w:rsid w:val="003D6785"/>
    <w:rsid w:val="003E330A"/>
    <w:rsid w:val="003E4207"/>
    <w:rsid w:val="00401D59"/>
    <w:rsid w:val="00403798"/>
    <w:rsid w:val="00421378"/>
    <w:rsid w:val="004324E5"/>
    <w:rsid w:val="004354AB"/>
    <w:rsid w:val="00471154"/>
    <w:rsid w:val="004745BA"/>
    <w:rsid w:val="004805D7"/>
    <w:rsid w:val="00481171"/>
    <w:rsid w:val="0048386E"/>
    <w:rsid w:val="004857AD"/>
    <w:rsid w:val="004A0B11"/>
    <w:rsid w:val="004B265A"/>
    <w:rsid w:val="004C299F"/>
    <w:rsid w:val="004C4C4E"/>
    <w:rsid w:val="004C6CBD"/>
    <w:rsid w:val="004E13B6"/>
    <w:rsid w:val="004E2BBA"/>
    <w:rsid w:val="0050018D"/>
    <w:rsid w:val="00511F9A"/>
    <w:rsid w:val="0051388C"/>
    <w:rsid w:val="0052053B"/>
    <w:rsid w:val="00525176"/>
    <w:rsid w:val="00531611"/>
    <w:rsid w:val="0053500F"/>
    <w:rsid w:val="00572F48"/>
    <w:rsid w:val="0059468C"/>
    <w:rsid w:val="005A0547"/>
    <w:rsid w:val="005A4ACA"/>
    <w:rsid w:val="005A68F4"/>
    <w:rsid w:val="005C67B0"/>
    <w:rsid w:val="005D4087"/>
    <w:rsid w:val="005D72DE"/>
    <w:rsid w:val="005F1509"/>
    <w:rsid w:val="005F47ED"/>
    <w:rsid w:val="00604FDA"/>
    <w:rsid w:val="0061590B"/>
    <w:rsid w:val="00626857"/>
    <w:rsid w:val="006314D8"/>
    <w:rsid w:val="00633DC6"/>
    <w:rsid w:val="00634AFB"/>
    <w:rsid w:val="006410C7"/>
    <w:rsid w:val="006418C6"/>
    <w:rsid w:val="006448C4"/>
    <w:rsid w:val="0064611A"/>
    <w:rsid w:val="00665AC8"/>
    <w:rsid w:val="00671BB6"/>
    <w:rsid w:val="0068080A"/>
    <w:rsid w:val="0068147B"/>
    <w:rsid w:val="006C5431"/>
    <w:rsid w:val="007151D0"/>
    <w:rsid w:val="007264C3"/>
    <w:rsid w:val="00732F71"/>
    <w:rsid w:val="00734A3F"/>
    <w:rsid w:val="007425EC"/>
    <w:rsid w:val="00745700"/>
    <w:rsid w:val="00770BF0"/>
    <w:rsid w:val="007A078D"/>
    <w:rsid w:val="007C0DF2"/>
    <w:rsid w:val="007C33C4"/>
    <w:rsid w:val="007D05F2"/>
    <w:rsid w:val="007D409C"/>
    <w:rsid w:val="007F6755"/>
    <w:rsid w:val="00803CF1"/>
    <w:rsid w:val="008150A8"/>
    <w:rsid w:val="00821922"/>
    <w:rsid w:val="0085162B"/>
    <w:rsid w:val="00855CE8"/>
    <w:rsid w:val="00864432"/>
    <w:rsid w:val="00877168"/>
    <w:rsid w:val="00885E3A"/>
    <w:rsid w:val="00887655"/>
    <w:rsid w:val="008A0D67"/>
    <w:rsid w:val="008B014D"/>
    <w:rsid w:val="008B3ABC"/>
    <w:rsid w:val="008B6A66"/>
    <w:rsid w:val="008C2C47"/>
    <w:rsid w:val="008D6094"/>
    <w:rsid w:val="008E0667"/>
    <w:rsid w:val="008F40D5"/>
    <w:rsid w:val="008F4597"/>
    <w:rsid w:val="008F57AE"/>
    <w:rsid w:val="00900910"/>
    <w:rsid w:val="00913636"/>
    <w:rsid w:val="00931C32"/>
    <w:rsid w:val="00933A97"/>
    <w:rsid w:val="00935153"/>
    <w:rsid w:val="00953B94"/>
    <w:rsid w:val="0097556A"/>
    <w:rsid w:val="00982762"/>
    <w:rsid w:val="00987C39"/>
    <w:rsid w:val="009A5EAD"/>
    <w:rsid w:val="009A7B6B"/>
    <w:rsid w:val="009B19F9"/>
    <w:rsid w:val="009B7A91"/>
    <w:rsid w:val="009D5341"/>
    <w:rsid w:val="009E7BDC"/>
    <w:rsid w:val="00A03793"/>
    <w:rsid w:val="00A2298F"/>
    <w:rsid w:val="00A2539A"/>
    <w:rsid w:val="00A56B6F"/>
    <w:rsid w:val="00A7077A"/>
    <w:rsid w:val="00A74658"/>
    <w:rsid w:val="00A75D4F"/>
    <w:rsid w:val="00AA5DF6"/>
    <w:rsid w:val="00AA6D80"/>
    <w:rsid w:val="00AC0435"/>
    <w:rsid w:val="00AC11A3"/>
    <w:rsid w:val="00AD05F4"/>
    <w:rsid w:val="00AF3912"/>
    <w:rsid w:val="00B02B4A"/>
    <w:rsid w:val="00B0673D"/>
    <w:rsid w:val="00B1202A"/>
    <w:rsid w:val="00B25FB2"/>
    <w:rsid w:val="00B36A66"/>
    <w:rsid w:val="00B6481D"/>
    <w:rsid w:val="00BA4C6A"/>
    <w:rsid w:val="00BC300D"/>
    <w:rsid w:val="00BC5DBC"/>
    <w:rsid w:val="00BD3324"/>
    <w:rsid w:val="00BE525B"/>
    <w:rsid w:val="00BE5D40"/>
    <w:rsid w:val="00BF1543"/>
    <w:rsid w:val="00BF3A09"/>
    <w:rsid w:val="00C14316"/>
    <w:rsid w:val="00C30A0A"/>
    <w:rsid w:val="00C3614D"/>
    <w:rsid w:val="00C37B79"/>
    <w:rsid w:val="00C445A0"/>
    <w:rsid w:val="00C46341"/>
    <w:rsid w:val="00C51ABE"/>
    <w:rsid w:val="00C64065"/>
    <w:rsid w:val="00C736FF"/>
    <w:rsid w:val="00C853A8"/>
    <w:rsid w:val="00C92E02"/>
    <w:rsid w:val="00CF442B"/>
    <w:rsid w:val="00D0077A"/>
    <w:rsid w:val="00D033A8"/>
    <w:rsid w:val="00D11B61"/>
    <w:rsid w:val="00D12650"/>
    <w:rsid w:val="00D15E91"/>
    <w:rsid w:val="00D24A7E"/>
    <w:rsid w:val="00D24FA7"/>
    <w:rsid w:val="00D436E8"/>
    <w:rsid w:val="00D4589E"/>
    <w:rsid w:val="00D502D5"/>
    <w:rsid w:val="00D51482"/>
    <w:rsid w:val="00D819C8"/>
    <w:rsid w:val="00DA0894"/>
    <w:rsid w:val="00DA3E97"/>
    <w:rsid w:val="00DB3ABB"/>
    <w:rsid w:val="00DC28ED"/>
    <w:rsid w:val="00DD47BC"/>
    <w:rsid w:val="00E07EAD"/>
    <w:rsid w:val="00E2186A"/>
    <w:rsid w:val="00E4535F"/>
    <w:rsid w:val="00EA4EED"/>
    <w:rsid w:val="00EB6E09"/>
    <w:rsid w:val="00ED66BC"/>
    <w:rsid w:val="00EE1EF4"/>
    <w:rsid w:val="00EE4623"/>
    <w:rsid w:val="00EF2CAF"/>
    <w:rsid w:val="00F00ABF"/>
    <w:rsid w:val="00F04708"/>
    <w:rsid w:val="00F04BBE"/>
    <w:rsid w:val="00F11FF9"/>
    <w:rsid w:val="00F45380"/>
    <w:rsid w:val="00F56BDA"/>
    <w:rsid w:val="00F634A2"/>
    <w:rsid w:val="00F70137"/>
    <w:rsid w:val="00F87B30"/>
    <w:rsid w:val="00FA5CDD"/>
    <w:rsid w:val="00FD2355"/>
    <w:rsid w:val="00FE3E30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CE981D"/>
  <w15:docId w15:val="{D6D90D7C-52D5-4F04-A485-97E84EC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4F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E3A"/>
  </w:style>
  <w:style w:type="paragraph" w:styleId="Pieddepage">
    <w:name w:val="footer"/>
    <w:basedOn w:val="Normal"/>
    <w:link w:val="PieddepageCar"/>
    <w:uiPriority w:val="99"/>
    <w:unhideWhenUsed/>
    <w:rsid w:val="0088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E3A"/>
  </w:style>
  <w:style w:type="character" w:styleId="lev">
    <w:name w:val="Strong"/>
    <w:basedOn w:val="Policepardfaut"/>
    <w:uiPriority w:val="22"/>
    <w:qFormat/>
    <w:rsid w:val="008F57AE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57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57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57A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31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14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14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4D8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742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8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6E41-BE09-4336-94F6-DD30850E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Utilisateur Windows</cp:lastModifiedBy>
  <cp:revision>3</cp:revision>
  <cp:lastPrinted>2020-02-07T11:13:00Z</cp:lastPrinted>
  <dcterms:created xsi:type="dcterms:W3CDTF">2020-02-07T11:13:00Z</dcterms:created>
  <dcterms:modified xsi:type="dcterms:W3CDTF">2020-02-07T11:13:00Z</dcterms:modified>
</cp:coreProperties>
</file>